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51" w:rsidRPr="00892DBB" w:rsidRDefault="00B900E3" w:rsidP="00B900E3">
      <w:pPr>
        <w:tabs>
          <w:tab w:val="left" w:pos="1520"/>
        </w:tabs>
        <w:jc w:val="center"/>
        <w:rPr>
          <w:rFonts w:asciiTheme="minorHAnsi" w:hAnsiTheme="minorHAnsi" w:cstheme="minorHAnsi"/>
          <w:b/>
          <w:color w:val="000000"/>
          <w:sz w:val="28"/>
          <w:szCs w:val="22"/>
        </w:rPr>
      </w:pPr>
      <w:r w:rsidRPr="00892DBB">
        <w:rPr>
          <w:rFonts w:asciiTheme="minorHAnsi" w:hAnsiTheme="minorHAnsi" w:cstheme="minorHAnsi"/>
          <w:b/>
          <w:color w:val="000000"/>
          <w:sz w:val="28"/>
          <w:szCs w:val="22"/>
        </w:rPr>
        <w:t xml:space="preserve">ΥΛΗ ΚΑΤΑΤΑΚΤΗΡΙΩΝ ΕΞΕΤΑΣΕΩΝ </w:t>
      </w:r>
      <w:r w:rsidR="00E77124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για το ακαδημαϊκό έτος 201</w:t>
      </w:r>
      <w:r w:rsidR="00892DBB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5</w:t>
      </w:r>
      <w:r w:rsidR="00E77124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-1</w:t>
      </w:r>
      <w:r w:rsidR="00892DBB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6</w:t>
      </w:r>
    </w:p>
    <w:p w:rsidR="00B900E3" w:rsidRPr="00892DBB" w:rsidRDefault="00171151" w:rsidP="00B900E3">
      <w:pPr>
        <w:tabs>
          <w:tab w:val="left" w:pos="1520"/>
        </w:tabs>
        <w:jc w:val="center"/>
        <w:rPr>
          <w:rFonts w:asciiTheme="minorHAnsi" w:hAnsiTheme="minorHAnsi" w:cstheme="minorHAnsi"/>
          <w:b/>
          <w:color w:val="000000"/>
          <w:sz w:val="28"/>
          <w:szCs w:val="22"/>
        </w:rPr>
      </w:pPr>
      <w:r w:rsidRPr="00892DBB">
        <w:rPr>
          <w:rFonts w:asciiTheme="minorHAnsi" w:hAnsiTheme="minorHAnsi" w:cstheme="minorHAnsi"/>
          <w:b/>
          <w:color w:val="000000"/>
          <w:sz w:val="28"/>
          <w:szCs w:val="22"/>
        </w:rPr>
        <w:t xml:space="preserve">(από τον οδηγό σπουδών ακαδημαϊκού έτους </w:t>
      </w:r>
      <w:r w:rsidR="00813117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20</w:t>
      </w:r>
      <w:r w:rsidR="00566BBD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1</w:t>
      </w:r>
      <w:r w:rsidR="00892DBB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4</w:t>
      </w:r>
      <w:r w:rsidR="00B900E3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-</w:t>
      </w:r>
      <w:r w:rsidR="00813117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1</w:t>
      </w:r>
      <w:r w:rsidR="00892DBB" w:rsidRPr="00892DBB">
        <w:rPr>
          <w:rFonts w:asciiTheme="minorHAnsi" w:hAnsiTheme="minorHAnsi" w:cstheme="minorHAnsi"/>
          <w:b/>
          <w:color w:val="000000"/>
          <w:sz w:val="28"/>
          <w:szCs w:val="22"/>
        </w:rPr>
        <w:t>5</w:t>
      </w:r>
      <w:r w:rsidRPr="00892DBB">
        <w:rPr>
          <w:rFonts w:asciiTheme="minorHAnsi" w:hAnsiTheme="minorHAnsi" w:cstheme="minorHAnsi"/>
          <w:b/>
          <w:color w:val="000000"/>
          <w:sz w:val="28"/>
          <w:szCs w:val="22"/>
        </w:rPr>
        <w:t>)</w:t>
      </w:r>
    </w:p>
    <w:p w:rsidR="00B900E3" w:rsidRPr="00892DBB" w:rsidRDefault="00B900E3" w:rsidP="00217BDF">
      <w:pPr>
        <w:tabs>
          <w:tab w:val="left" w:pos="152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17BDF" w:rsidRPr="00892DBB" w:rsidRDefault="00217BDF" w:rsidP="00217BDF">
      <w:pPr>
        <w:tabs>
          <w:tab w:val="left" w:pos="152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217BDF" w:rsidRPr="00892DBB" w:rsidRDefault="00217BDF" w:rsidP="009C6B59">
      <w:pPr>
        <w:tabs>
          <w:tab w:val="left" w:pos="1520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9C6B59" w:rsidRPr="00892DBB" w:rsidRDefault="009C6B59" w:rsidP="00C843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520"/>
        </w:tabs>
        <w:jc w:val="center"/>
        <w:rPr>
          <w:rFonts w:asciiTheme="minorHAnsi" w:hAnsiTheme="minorHAnsi" w:cstheme="minorHAnsi"/>
          <w:b/>
          <w:color w:val="000000"/>
        </w:rPr>
      </w:pPr>
      <w:r w:rsidRPr="00892DBB">
        <w:rPr>
          <w:rFonts w:asciiTheme="minorHAnsi" w:hAnsiTheme="minorHAnsi" w:cstheme="minorHAnsi"/>
          <w:b/>
          <w:color w:val="000000"/>
        </w:rPr>
        <w:t>IATPIKH ΦYΣIKH</w:t>
      </w:r>
    </w:p>
    <w:p w:rsidR="009C6B59" w:rsidRPr="00892DBB" w:rsidRDefault="009C6B59" w:rsidP="009C6B59">
      <w:pPr>
        <w:jc w:val="both"/>
        <w:rPr>
          <w:rFonts w:asciiTheme="minorHAnsi" w:hAnsiTheme="minorHAnsi" w:cstheme="minorHAnsi"/>
          <w:color w:val="000000"/>
        </w:rPr>
      </w:pPr>
    </w:p>
    <w:p w:rsidR="009C6B59" w:rsidRPr="00892DBB" w:rsidRDefault="009C6B59" w:rsidP="009C6B59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9464" w:type="dxa"/>
        <w:tblLook w:val="04A0"/>
      </w:tblPr>
      <w:tblGrid>
        <w:gridCol w:w="1903"/>
        <w:gridCol w:w="7561"/>
      </w:tblGrid>
      <w:tr w:rsidR="00702D03" w:rsidRPr="00892DBB" w:rsidTr="00E451DD">
        <w:tc>
          <w:tcPr>
            <w:tcW w:w="1819" w:type="dxa"/>
          </w:tcPr>
          <w:p w:rsidR="00702D03" w:rsidRPr="00892DBB" w:rsidRDefault="00702D03" w:rsidP="00E451DD">
            <w:p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892DBB">
              <w:rPr>
                <w:rFonts w:asciiTheme="minorHAnsi" w:hAnsiTheme="minorHAnsi" w:cstheme="minorHAnsi"/>
                <w:b/>
                <w:color w:val="000000"/>
              </w:rPr>
              <w:t>Περιεχόμενο</w:t>
            </w:r>
            <w:r w:rsidRPr="00892DBB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7229" w:type="dxa"/>
          </w:tcPr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Aλληλεπίδραση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ιοντιζουσών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 xml:space="preserve"> ακτινοβολιών και ύλης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Φυσική των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ακτίνων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 xml:space="preserve"> X. Διαγνωστικές εφαρμογές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>- Αρχές ψηφιακής απεικόνισης, σύγχρονα ψηφιακά απεικονιστικά συστήματα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ακτινοδιάγνωσης</w:t>
            </w:r>
            <w:proofErr w:type="spellEnd"/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Pαδιενέργεια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ραδιονουκλίδια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>, φυσική της πυρηνικής ιατρικής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Φυσικές αρχές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τομογραφικών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 xml:space="preserve"> τεχνικών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>- Φυσική της ακτινοθεραπείας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Mέτρηση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ιοντιζουσών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 xml:space="preserve"> ακτινοβολιών,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δοσιμετρία</w:t>
            </w:r>
            <w:proofErr w:type="spellEnd"/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>- Αρχές ραδιοβιολογίας και ακτινοπροστασίας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Kυματική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>, ακουστική, φυσική του ήχου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Yπέρηχοι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>, εφαρμογές στην ιατρική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Oπτική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>, φυσική της όρασης, μικροσκόπια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Φυσική και τεχνολογία των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laser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>. Ιατρικές εφαρμογές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>- Βιοηλεκτρισμός, μέτρηση βιοδυναμικών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>- Μαγνητισμός. Αρχές μαγνητικού συντονισμού, εφαρμογές στην ιατρική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892DBB">
              <w:rPr>
                <w:rFonts w:asciiTheme="minorHAnsi" w:hAnsiTheme="minorHAnsi" w:cstheme="minorHAnsi"/>
                <w:szCs w:val="24"/>
              </w:rPr>
              <w:t xml:space="preserve">- Αρχές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εμβιομηχανικής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 w:rsidRPr="00892DBB">
              <w:rPr>
                <w:rFonts w:asciiTheme="minorHAnsi" w:hAnsiTheme="minorHAnsi" w:cstheme="minorHAnsi"/>
                <w:szCs w:val="24"/>
              </w:rPr>
              <w:t>βιουλικά</w:t>
            </w:r>
            <w:proofErr w:type="spellEnd"/>
            <w:r w:rsidRPr="00892DBB">
              <w:rPr>
                <w:rFonts w:asciiTheme="minorHAnsi" w:hAnsiTheme="minorHAnsi" w:cstheme="minorHAnsi"/>
                <w:szCs w:val="24"/>
              </w:rPr>
              <w:t>, ρευστά, φυσική της κυκλοφορίας του αίματος</w:t>
            </w:r>
          </w:p>
          <w:p w:rsidR="00702D03" w:rsidRPr="00892DBB" w:rsidRDefault="00892DBB" w:rsidP="00892DBB">
            <w:pPr>
              <w:pStyle w:val="a4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- </w:t>
            </w:r>
            <w:r w:rsidRPr="00892DBB">
              <w:rPr>
                <w:rFonts w:asciiTheme="minorHAnsi" w:hAnsiTheme="minorHAnsi" w:cstheme="minorHAnsi"/>
                <w:sz w:val="20"/>
                <w:szCs w:val="24"/>
              </w:rPr>
              <w:t>Θερμότητα, ιατρικές εφαρμογές</w:t>
            </w:r>
          </w:p>
        </w:tc>
      </w:tr>
    </w:tbl>
    <w:p w:rsidR="009C6B59" w:rsidRPr="00892DBB" w:rsidRDefault="009C6B59" w:rsidP="009C6B59">
      <w:pPr>
        <w:ind w:left="2127" w:hanging="2127"/>
        <w:jc w:val="both"/>
        <w:rPr>
          <w:rFonts w:asciiTheme="minorHAnsi" w:hAnsiTheme="minorHAnsi" w:cstheme="minorHAnsi"/>
          <w:color w:val="000000"/>
        </w:rPr>
      </w:pPr>
      <w:r w:rsidRPr="00892DBB">
        <w:rPr>
          <w:rFonts w:asciiTheme="minorHAnsi" w:hAnsiTheme="minorHAnsi" w:cstheme="minorHAnsi"/>
          <w:color w:val="000000"/>
        </w:rPr>
        <w:tab/>
      </w:r>
      <w:r w:rsidRPr="00892DBB">
        <w:rPr>
          <w:rFonts w:asciiTheme="minorHAnsi" w:hAnsiTheme="minorHAnsi" w:cstheme="minorHAnsi"/>
          <w:color w:val="000000"/>
        </w:rPr>
        <w:tab/>
      </w:r>
    </w:p>
    <w:p w:rsidR="009C6B59" w:rsidRPr="00892DBB" w:rsidRDefault="009C6B59" w:rsidP="009C6B59">
      <w:pPr>
        <w:tabs>
          <w:tab w:val="left" w:pos="1418"/>
          <w:tab w:val="left" w:pos="1560"/>
        </w:tabs>
        <w:jc w:val="both"/>
        <w:rPr>
          <w:rFonts w:asciiTheme="minorHAnsi" w:hAnsiTheme="minorHAnsi" w:cstheme="minorHAnsi"/>
          <w:color w:val="000000"/>
        </w:rPr>
      </w:pPr>
    </w:p>
    <w:p w:rsidR="0061308B" w:rsidRPr="00892DBB" w:rsidRDefault="00692F32" w:rsidP="0061308B">
      <w:pPr>
        <w:tabs>
          <w:tab w:val="left" w:pos="1418"/>
          <w:tab w:val="left" w:pos="1560"/>
        </w:tabs>
        <w:jc w:val="center"/>
        <w:rPr>
          <w:rFonts w:asciiTheme="minorHAnsi" w:hAnsiTheme="minorHAnsi" w:cstheme="minorHAnsi"/>
          <w:b/>
          <w:color w:val="000000"/>
        </w:rPr>
      </w:pPr>
      <w:r w:rsidRPr="00892DBB">
        <w:rPr>
          <w:rFonts w:asciiTheme="minorHAnsi" w:hAnsiTheme="minorHAnsi" w:cstheme="minorHAnsi"/>
          <w:b/>
          <w:color w:val="000000"/>
        </w:rPr>
        <w:t>Συνιστώμενα</w:t>
      </w:r>
      <w:r w:rsidR="0061308B" w:rsidRPr="00892DBB">
        <w:rPr>
          <w:rFonts w:asciiTheme="minorHAnsi" w:hAnsiTheme="minorHAnsi" w:cstheme="minorHAnsi"/>
          <w:b/>
          <w:color w:val="000000"/>
        </w:rPr>
        <w:t xml:space="preserve"> </w:t>
      </w:r>
      <w:r w:rsidRPr="00892DBB">
        <w:rPr>
          <w:rFonts w:asciiTheme="minorHAnsi" w:hAnsiTheme="minorHAnsi" w:cstheme="minorHAnsi"/>
          <w:b/>
          <w:color w:val="000000"/>
        </w:rPr>
        <w:t>για μελέτη:</w:t>
      </w:r>
    </w:p>
    <w:p w:rsidR="00702D03" w:rsidRPr="00892DBB" w:rsidRDefault="00702D03" w:rsidP="0061308B">
      <w:pPr>
        <w:tabs>
          <w:tab w:val="left" w:pos="1418"/>
          <w:tab w:val="left" w:pos="1560"/>
        </w:tabs>
        <w:jc w:val="center"/>
        <w:rPr>
          <w:rFonts w:asciiTheme="minorHAnsi" w:hAnsiTheme="minorHAnsi" w:cstheme="minorHAnsi"/>
          <w:b/>
          <w:color w:val="000000"/>
        </w:rPr>
      </w:pPr>
    </w:p>
    <w:p w:rsidR="00052396" w:rsidRPr="00892DBB" w:rsidRDefault="00052396" w:rsidP="00702D03">
      <w:pPr>
        <w:tabs>
          <w:tab w:val="left" w:pos="-142"/>
          <w:tab w:val="left" w:pos="1560"/>
        </w:tabs>
        <w:ind w:left="1560" w:hanging="1560"/>
        <w:jc w:val="center"/>
        <w:rPr>
          <w:rFonts w:asciiTheme="minorHAnsi" w:hAnsiTheme="minorHAnsi" w:cstheme="minorHAnsi"/>
          <w:b/>
          <w:color w:val="000000"/>
          <w:lang w:val="en-US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6804"/>
        <w:gridCol w:w="2410"/>
      </w:tblGrid>
      <w:tr w:rsidR="00052396" w:rsidRPr="00892DBB" w:rsidTr="00052396">
        <w:trPr>
          <w:cantSplit/>
        </w:trPr>
        <w:tc>
          <w:tcPr>
            <w:tcW w:w="322" w:type="dxa"/>
            <w:vAlign w:val="center"/>
          </w:tcPr>
          <w:p w:rsidR="00052396" w:rsidRPr="00892DBB" w:rsidRDefault="00052396" w:rsidP="007E638A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1</w:t>
            </w:r>
          </w:p>
        </w:tc>
        <w:tc>
          <w:tcPr>
            <w:tcW w:w="6804" w:type="dxa"/>
            <w:vAlign w:val="center"/>
          </w:tcPr>
          <w:p w:rsidR="00052396" w:rsidRPr="00892DBB" w:rsidRDefault="00052396" w:rsidP="007E638A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color w:val="000000"/>
              </w:rPr>
              <w:t>"Ιατρική Φυσική" Επίτομη</w:t>
            </w:r>
          </w:p>
        </w:tc>
        <w:tc>
          <w:tcPr>
            <w:tcW w:w="2410" w:type="dxa"/>
            <w:vAlign w:val="center"/>
          </w:tcPr>
          <w:p w:rsidR="00052396" w:rsidRPr="00892DBB" w:rsidRDefault="00052396" w:rsidP="007E638A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color w:val="000000"/>
              </w:rPr>
              <w:t xml:space="preserve">Κ. </w:t>
            </w:r>
            <w:proofErr w:type="spellStart"/>
            <w:r w:rsidRPr="00892DBB">
              <w:rPr>
                <w:rFonts w:asciiTheme="minorHAnsi" w:hAnsiTheme="minorHAnsi" w:cstheme="minorHAnsi"/>
                <w:color w:val="000000"/>
              </w:rPr>
              <w:t>Ψαράκος</w:t>
            </w:r>
            <w:proofErr w:type="spellEnd"/>
          </w:p>
        </w:tc>
      </w:tr>
      <w:tr w:rsidR="00052396" w:rsidRPr="00892DBB" w:rsidTr="00052396">
        <w:trPr>
          <w:cantSplit/>
        </w:trPr>
        <w:tc>
          <w:tcPr>
            <w:tcW w:w="322" w:type="dxa"/>
            <w:vAlign w:val="center"/>
          </w:tcPr>
          <w:p w:rsidR="00052396" w:rsidRPr="00892DBB" w:rsidRDefault="00052396" w:rsidP="007E638A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2</w:t>
            </w:r>
          </w:p>
        </w:tc>
        <w:tc>
          <w:tcPr>
            <w:tcW w:w="6804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color w:val="000000"/>
              </w:rPr>
              <w:t>"Ιατρική Φυσική-Διαγνωστικές και Θεραπευτικές      εφαρμογές των ακτινοβολιών" Επίτομη</w:t>
            </w:r>
          </w:p>
        </w:tc>
        <w:tc>
          <w:tcPr>
            <w:tcW w:w="2410" w:type="dxa"/>
            <w:vAlign w:val="center"/>
          </w:tcPr>
          <w:p w:rsidR="00052396" w:rsidRPr="00892DBB" w:rsidRDefault="00052396" w:rsidP="007E638A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color w:val="000000"/>
              </w:rPr>
              <w:t>Ε. Γεωργίου</w:t>
            </w:r>
          </w:p>
        </w:tc>
      </w:tr>
      <w:tr w:rsidR="00052396" w:rsidRPr="00892DBB" w:rsidTr="00052396">
        <w:trPr>
          <w:cantSplit/>
        </w:trPr>
        <w:tc>
          <w:tcPr>
            <w:tcW w:w="322" w:type="dxa"/>
            <w:vAlign w:val="center"/>
          </w:tcPr>
          <w:p w:rsidR="00052396" w:rsidRPr="00892DBB" w:rsidRDefault="00052396" w:rsidP="007E638A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3</w:t>
            </w:r>
          </w:p>
        </w:tc>
        <w:tc>
          <w:tcPr>
            <w:tcW w:w="6804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color w:val="000000"/>
              </w:rPr>
            </w:pPr>
            <w:r w:rsidRPr="00892DBB">
              <w:rPr>
                <w:rFonts w:asciiTheme="minorHAnsi" w:hAnsiTheme="minorHAnsi" w:cstheme="minorHAnsi"/>
                <w:color w:val="000000"/>
              </w:rPr>
              <w:t>Σημειώσεις "Ιατρική Φυσική" Εργαστήριο Ιατρικής Φυσικής</w:t>
            </w:r>
          </w:p>
        </w:tc>
        <w:tc>
          <w:tcPr>
            <w:tcW w:w="2410" w:type="dxa"/>
            <w:vAlign w:val="center"/>
          </w:tcPr>
          <w:p w:rsidR="00052396" w:rsidRPr="00892DBB" w:rsidRDefault="00052396" w:rsidP="007E638A">
            <w:pPr>
              <w:spacing w:before="40" w:after="40" w:line="288" w:lineRule="auto"/>
              <w:rPr>
                <w:rFonts w:asciiTheme="minorHAnsi" w:hAnsiTheme="minorHAnsi" w:cstheme="minorHAnsi"/>
                <w:color w:val="000000"/>
              </w:rPr>
            </w:pPr>
            <w:r w:rsidRPr="00892DBB">
              <w:rPr>
                <w:rFonts w:asciiTheme="minorHAnsi" w:hAnsiTheme="minorHAnsi" w:cstheme="minorHAnsi"/>
                <w:color w:val="000000"/>
              </w:rPr>
              <w:t>Παν/</w:t>
            </w:r>
            <w:proofErr w:type="spellStart"/>
            <w:r w:rsidRPr="00892DBB">
              <w:rPr>
                <w:rFonts w:asciiTheme="minorHAnsi" w:hAnsiTheme="minorHAnsi" w:cstheme="minorHAnsi"/>
                <w:color w:val="000000"/>
              </w:rPr>
              <w:t>μίου</w:t>
            </w:r>
            <w:proofErr w:type="spellEnd"/>
            <w:r w:rsidRPr="00892DBB">
              <w:rPr>
                <w:rFonts w:asciiTheme="minorHAnsi" w:hAnsiTheme="minorHAnsi" w:cstheme="minorHAnsi"/>
                <w:color w:val="000000"/>
              </w:rPr>
              <w:t xml:space="preserve"> Κρήτης</w:t>
            </w:r>
          </w:p>
        </w:tc>
      </w:tr>
    </w:tbl>
    <w:p w:rsidR="00702D03" w:rsidRPr="00892DBB" w:rsidRDefault="00702D03" w:rsidP="00702D03">
      <w:pPr>
        <w:tabs>
          <w:tab w:val="left" w:pos="-142"/>
          <w:tab w:val="left" w:pos="1560"/>
        </w:tabs>
        <w:ind w:left="1560" w:hanging="1560"/>
        <w:jc w:val="center"/>
        <w:rPr>
          <w:rFonts w:asciiTheme="minorHAnsi" w:hAnsiTheme="minorHAnsi" w:cstheme="minorHAnsi"/>
          <w:b/>
          <w:color w:val="000000"/>
        </w:rPr>
      </w:pPr>
      <w:r w:rsidRPr="00892DBB">
        <w:rPr>
          <w:rFonts w:asciiTheme="minorHAnsi" w:hAnsiTheme="minorHAnsi" w:cstheme="minorHAnsi"/>
          <w:b/>
          <w:color w:val="000000"/>
        </w:rPr>
        <w:br w:type="page"/>
      </w:r>
    </w:p>
    <w:p w:rsidR="009C6B59" w:rsidRPr="00892DBB" w:rsidRDefault="009C6B59" w:rsidP="00C843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inorHAnsi" w:hAnsiTheme="minorHAnsi" w:cstheme="minorHAnsi"/>
          <w:b/>
          <w:color w:val="000000"/>
        </w:rPr>
      </w:pPr>
      <w:r w:rsidRPr="00892DBB">
        <w:rPr>
          <w:rFonts w:asciiTheme="minorHAnsi" w:hAnsiTheme="minorHAnsi" w:cstheme="minorHAnsi"/>
          <w:b/>
          <w:color w:val="000000"/>
        </w:rPr>
        <w:lastRenderedPageBreak/>
        <w:t>XHMEIA</w:t>
      </w:r>
    </w:p>
    <w:p w:rsidR="009C6B59" w:rsidRPr="00892DBB" w:rsidRDefault="009C6B59" w:rsidP="009C6B59">
      <w:pPr>
        <w:tabs>
          <w:tab w:val="left" w:pos="1520"/>
        </w:tabs>
        <w:ind w:left="1520" w:hanging="1520"/>
        <w:jc w:val="both"/>
        <w:rPr>
          <w:rFonts w:asciiTheme="minorHAnsi" w:hAnsiTheme="minorHAnsi" w:cstheme="minorHAnsi"/>
          <w:color w:val="000000"/>
        </w:rPr>
      </w:pPr>
    </w:p>
    <w:p w:rsidR="009C6B59" w:rsidRPr="00892DBB" w:rsidRDefault="009C6B59" w:rsidP="009C6B59">
      <w:pPr>
        <w:tabs>
          <w:tab w:val="left" w:pos="1520"/>
          <w:tab w:val="left" w:pos="1560"/>
        </w:tabs>
        <w:ind w:left="1520" w:hanging="1520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9464" w:type="dxa"/>
        <w:tblLook w:val="04A0"/>
      </w:tblPr>
      <w:tblGrid>
        <w:gridCol w:w="1903"/>
        <w:gridCol w:w="7561"/>
      </w:tblGrid>
      <w:tr w:rsidR="00702D03" w:rsidRPr="00892DBB" w:rsidTr="00E451DD">
        <w:tc>
          <w:tcPr>
            <w:tcW w:w="1819" w:type="dxa"/>
          </w:tcPr>
          <w:p w:rsidR="00702D03" w:rsidRPr="00892DBB" w:rsidRDefault="00702D03" w:rsidP="00E451DD">
            <w:p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892DBB">
              <w:rPr>
                <w:rFonts w:asciiTheme="minorHAnsi" w:hAnsiTheme="minorHAnsi" w:cstheme="minorHAnsi"/>
                <w:b/>
                <w:color w:val="000000"/>
              </w:rPr>
              <w:t>Περιεχόμενο</w:t>
            </w:r>
            <w:r w:rsidRPr="00892DBB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7229" w:type="dxa"/>
          </w:tcPr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892DBB">
              <w:rPr>
                <w:rFonts w:asciiTheme="minorHAnsi" w:hAnsiTheme="minorHAnsi" w:cstheme="minorHAnsi"/>
                <w:szCs w:val="22"/>
              </w:rPr>
              <w:t>- Εισαγωγή στη Επιστήμη/Χημεία/Βιολογική Χημεία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892DBB">
              <w:rPr>
                <w:rFonts w:asciiTheme="minorHAnsi" w:hAnsiTheme="minorHAnsi" w:cstheme="minorHAnsi"/>
                <w:szCs w:val="22"/>
              </w:rPr>
              <w:t>- Δομή του ατόμου/περιοδικό σύστημα/Χημικοί δεσμοί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892DBB">
              <w:rPr>
                <w:rFonts w:asciiTheme="minorHAnsi" w:hAnsiTheme="minorHAnsi" w:cstheme="minorHAnsi"/>
                <w:szCs w:val="22"/>
              </w:rPr>
              <w:t>- Χημική θερμοδυναμική/Χημική ισορροπία/Χημική κινητική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892DBB">
              <w:rPr>
                <w:rFonts w:asciiTheme="minorHAnsi" w:hAnsiTheme="minorHAnsi" w:cstheme="minorHAnsi"/>
                <w:szCs w:val="22"/>
              </w:rPr>
              <w:t>- Καταστάσεις και ιδιότητες της ύλης/Στερεά/υγρά/αέρια/κολλοειδή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892DBB">
              <w:rPr>
                <w:rFonts w:asciiTheme="minorHAnsi" w:hAnsiTheme="minorHAnsi" w:cstheme="minorHAnsi"/>
                <w:szCs w:val="22"/>
              </w:rPr>
              <w:t>- Διαλύματα/οξέα και βάσεις/</w:t>
            </w:r>
            <w:proofErr w:type="spellStart"/>
            <w:r w:rsidRPr="00892DBB">
              <w:rPr>
                <w:rFonts w:asciiTheme="minorHAnsi" w:hAnsiTheme="minorHAnsi" w:cstheme="minorHAnsi"/>
                <w:szCs w:val="22"/>
              </w:rPr>
              <w:t>pH</w:t>
            </w:r>
            <w:proofErr w:type="spellEnd"/>
            <w:r w:rsidRPr="00892DBB">
              <w:rPr>
                <w:rFonts w:asciiTheme="minorHAnsi" w:hAnsiTheme="minorHAnsi" w:cstheme="minorHAnsi"/>
                <w:szCs w:val="22"/>
              </w:rPr>
              <w:t>/οξειδοαναγωγή/</w:t>
            </w:r>
            <w:proofErr w:type="spellStart"/>
            <w:r w:rsidRPr="00892DBB">
              <w:rPr>
                <w:rFonts w:asciiTheme="minorHAnsi" w:hAnsiTheme="minorHAnsi" w:cstheme="minorHAnsi"/>
                <w:szCs w:val="22"/>
              </w:rPr>
              <w:t>ηλεκτροχημεί</w:t>
            </w:r>
            <w:proofErr w:type="spellEnd"/>
            <w:r w:rsidRPr="00892DBB">
              <w:rPr>
                <w:rFonts w:asciiTheme="minorHAnsi" w:hAnsiTheme="minorHAnsi" w:cstheme="minorHAnsi"/>
                <w:szCs w:val="22"/>
              </w:rPr>
              <w:t>α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892DBB">
              <w:rPr>
                <w:rFonts w:asciiTheme="minorHAnsi" w:hAnsiTheme="minorHAnsi" w:cstheme="minorHAnsi"/>
                <w:szCs w:val="22"/>
              </w:rPr>
              <w:t xml:space="preserve">- </w:t>
            </w:r>
            <w:proofErr w:type="spellStart"/>
            <w:r w:rsidRPr="00892DBB">
              <w:rPr>
                <w:rFonts w:asciiTheme="minorHAnsi" w:hAnsiTheme="minorHAnsi" w:cstheme="minorHAnsi"/>
                <w:szCs w:val="22"/>
              </w:rPr>
              <w:t>Ενώσειςτου</w:t>
            </w:r>
            <w:proofErr w:type="spellEnd"/>
            <w:r w:rsidRPr="00892DBB">
              <w:rPr>
                <w:rFonts w:asciiTheme="minorHAnsi" w:hAnsiTheme="minorHAnsi" w:cstheme="minorHAnsi"/>
                <w:szCs w:val="22"/>
              </w:rPr>
              <w:t xml:space="preserve"> άνθρακα/ταξινόμηση/ονοματολογία/στερεοχημεία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892DBB">
              <w:rPr>
                <w:rFonts w:asciiTheme="minorHAnsi" w:hAnsiTheme="minorHAnsi" w:cstheme="minorHAnsi"/>
                <w:szCs w:val="22"/>
              </w:rPr>
              <w:t>- Υδρογονάνθρακες/αρωματικές ενώσεις/αλκοόλες/</w:t>
            </w:r>
            <w:proofErr w:type="spellStart"/>
            <w:r w:rsidRPr="00892DBB">
              <w:rPr>
                <w:rFonts w:asciiTheme="minorHAnsi" w:hAnsiTheme="minorHAnsi" w:cstheme="minorHAnsi"/>
                <w:szCs w:val="22"/>
              </w:rPr>
              <w:t>θειόλες</w:t>
            </w:r>
            <w:proofErr w:type="spellEnd"/>
            <w:r w:rsidRPr="00892DBB">
              <w:rPr>
                <w:rFonts w:asciiTheme="minorHAnsi" w:hAnsiTheme="minorHAnsi" w:cstheme="minorHAnsi"/>
                <w:szCs w:val="22"/>
              </w:rPr>
              <w:t>/</w:t>
            </w:r>
          </w:p>
          <w:p w:rsidR="002C66BA" w:rsidRPr="002C66BA" w:rsidRDefault="002C66BA" w:rsidP="002C66BA">
            <w:pPr>
              <w:pStyle w:val="a4"/>
              <w:spacing w:after="120" w:line="240" w:lineRule="auto"/>
              <w:ind w:left="33"/>
              <w:jc w:val="both"/>
              <w:rPr>
                <w:rFonts w:asciiTheme="minorHAnsi" w:hAnsiTheme="minorHAnsi" w:cstheme="minorHAnsi"/>
                <w:sz w:val="20"/>
              </w:rPr>
            </w:pPr>
            <w:r w:rsidRPr="002C66BA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2C66BA">
              <w:rPr>
                <w:rFonts w:asciiTheme="minorHAnsi" w:hAnsiTheme="minorHAnsi" w:cstheme="minorHAnsi"/>
                <w:sz w:val="20"/>
              </w:rPr>
              <w:t>Καρβονυλικές</w:t>
            </w:r>
            <w:proofErr w:type="spellEnd"/>
            <w:r w:rsidRPr="002C66BA">
              <w:rPr>
                <w:rFonts w:asciiTheme="minorHAnsi" w:hAnsiTheme="minorHAnsi" w:cstheme="minorHAnsi"/>
                <w:sz w:val="20"/>
              </w:rPr>
              <w:t xml:space="preserve"> ενώσεις/οξέα/εστέρες/</w:t>
            </w:r>
            <w:proofErr w:type="spellStart"/>
            <w:r w:rsidRPr="002C66BA">
              <w:rPr>
                <w:rFonts w:asciiTheme="minorHAnsi" w:hAnsiTheme="minorHAnsi" w:cstheme="minorHAnsi"/>
                <w:sz w:val="20"/>
              </w:rPr>
              <w:t>αμίνες</w:t>
            </w:r>
            <w:proofErr w:type="spellEnd"/>
            <w:r w:rsidRPr="002C66BA">
              <w:rPr>
                <w:rFonts w:asciiTheme="minorHAnsi" w:hAnsiTheme="minorHAnsi" w:cstheme="minorHAnsi"/>
                <w:sz w:val="20"/>
              </w:rPr>
              <w:t>/</w:t>
            </w:r>
          </w:p>
          <w:p w:rsidR="00702D03" w:rsidRPr="00892DBB" w:rsidRDefault="002C66BA" w:rsidP="002C66BA">
            <w:pPr>
              <w:pStyle w:val="a4"/>
              <w:spacing w:after="120" w:line="240" w:lineRule="auto"/>
              <w:ind w:left="33"/>
              <w:jc w:val="both"/>
              <w:rPr>
                <w:rFonts w:asciiTheme="minorHAnsi" w:hAnsiTheme="minorHAnsi" w:cstheme="minorHAnsi"/>
                <w:sz w:val="20"/>
              </w:rPr>
            </w:pPr>
            <w:r w:rsidRPr="002C66BA">
              <w:rPr>
                <w:rFonts w:asciiTheme="minorHAnsi" w:hAnsiTheme="minorHAnsi" w:cstheme="minorHAnsi"/>
                <w:sz w:val="20"/>
              </w:rPr>
              <w:t>- Υδατάνθρακες /αμινοξέα/πρωτεΐνες/</w:t>
            </w:r>
            <w:proofErr w:type="spellStart"/>
            <w:r w:rsidRPr="002C66BA">
              <w:rPr>
                <w:rFonts w:asciiTheme="minorHAnsi" w:hAnsiTheme="minorHAnsi" w:cstheme="minorHAnsi"/>
                <w:sz w:val="20"/>
              </w:rPr>
              <w:t>Νουκλεϊνικ</w:t>
            </w:r>
            <w:proofErr w:type="spellEnd"/>
            <w:r w:rsidRPr="002C66BA">
              <w:rPr>
                <w:rFonts w:asciiTheme="minorHAnsi" w:hAnsiTheme="minorHAnsi" w:cstheme="minorHAnsi"/>
                <w:sz w:val="20"/>
              </w:rPr>
              <w:t>ά οξέα</w:t>
            </w:r>
          </w:p>
        </w:tc>
      </w:tr>
    </w:tbl>
    <w:p w:rsidR="0061308B" w:rsidRPr="00892DBB" w:rsidRDefault="009C6B59" w:rsidP="0061308B">
      <w:pPr>
        <w:tabs>
          <w:tab w:val="left" w:pos="1418"/>
          <w:tab w:val="left" w:pos="1560"/>
        </w:tabs>
        <w:jc w:val="center"/>
        <w:rPr>
          <w:rFonts w:asciiTheme="minorHAnsi" w:hAnsiTheme="minorHAnsi" w:cstheme="minorHAnsi"/>
          <w:b/>
          <w:color w:val="000000"/>
        </w:rPr>
      </w:pPr>
      <w:r w:rsidRPr="00892DBB">
        <w:rPr>
          <w:rFonts w:asciiTheme="minorHAnsi" w:hAnsiTheme="minorHAnsi" w:cstheme="minorHAnsi"/>
          <w:b/>
          <w:color w:val="000000"/>
        </w:rPr>
        <w:t>Συνιστώμενα</w:t>
      </w:r>
      <w:r w:rsidR="0061308B" w:rsidRPr="00892DBB">
        <w:rPr>
          <w:rFonts w:asciiTheme="minorHAnsi" w:hAnsiTheme="minorHAnsi" w:cstheme="minorHAnsi"/>
          <w:b/>
          <w:color w:val="000000"/>
        </w:rPr>
        <w:t xml:space="preserve"> </w:t>
      </w:r>
      <w:r w:rsidRPr="00892DBB">
        <w:rPr>
          <w:rFonts w:asciiTheme="minorHAnsi" w:hAnsiTheme="minorHAnsi" w:cstheme="minorHAnsi"/>
          <w:b/>
          <w:color w:val="000000"/>
        </w:rPr>
        <w:t>για μελέτη:</w:t>
      </w:r>
    </w:p>
    <w:p w:rsidR="00B37241" w:rsidRPr="00892DBB" w:rsidRDefault="00B37241" w:rsidP="0061308B">
      <w:pPr>
        <w:tabs>
          <w:tab w:val="left" w:pos="1418"/>
          <w:tab w:val="left" w:pos="1560"/>
        </w:tabs>
        <w:jc w:val="center"/>
        <w:rPr>
          <w:rFonts w:asciiTheme="minorHAnsi" w:hAnsiTheme="minorHAnsi" w:cstheme="minorHAnsi"/>
          <w:lang w:val="en-US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"/>
        <w:gridCol w:w="2835"/>
        <w:gridCol w:w="3260"/>
        <w:gridCol w:w="2977"/>
      </w:tblGrid>
      <w:tr w:rsidR="00052396" w:rsidRPr="00892DBB" w:rsidTr="00052396">
        <w:trPr>
          <w:cantSplit/>
        </w:trPr>
        <w:tc>
          <w:tcPr>
            <w:tcW w:w="322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Αρχές και εφαρμογές της Ανόργανου Οργανικής και Βιολογικής Χημείας (2 τόμοι)</w:t>
            </w:r>
          </w:p>
        </w:tc>
        <w:tc>
          <w:tcPr>
            <w:tcW w:w="3260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Caret R. - </w:t>
            </w:r>
            <w:proofErr w:type="spellStart"/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Denniston</w:t>
            </w:r>
            <w:proofErr w:type="spellEnd"/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K. - Topping J.</w:t>
            </w:r>
          </w:p>
        </w:tc>
        <w:tc>
          <w:tcPr>
            <w:tcW w:w="2977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Ιατρικές  Εκδόσεις Π.Χ. ΠΑΣΧΑΛΙΔΗΣ</w:t>
            </w:r>
          </w:p>
        </w:tc>
      </w:tr>
      <w:tr w:rsidR="00052396" w:rsidRPr="00892DBB" w:rsidTr="00052396">
        <w:trPr>
          <w:cantSplit/>
        </w:trPr>
        <w:tc>
          <w:tcPr>
            <w:tcW w:w="322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Γενική Χημεία</w:t>
            </w:r>
          </w:p>
        </w:tc>
        <w:tc>
          <w:tcPr>
            <w:tcW w:w="3260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Ebbing</w:t>
            </w: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Gammon</w:t>
            </w:r>
          </w:p>
        </w:tc>
        <w:tc>
          <w:tcPr>
            <w:tcW w:w="2977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ΤΡΑΥΛΟΣ</w:t>
            </w:r>
          </w:p>
        </w:tc>
      </w:tr>
    </w:tbl>
    <w:p w:rsidR="009C6B59" w:rsidRPr="00892DBB" w:rsidRDefault="009C6B59" w:rsidP="009C6B59">
      <w:pPr>
        <w:ind w:left="1440" w:hanging="1440"/>
        <w:rPr>
          <w:rFonts w:asciiTheme="minorHAnsi" w:hAnsiTheme="minorHAnsi" w:cstheme="minorHAnsi"/>
          <w:lang w:val="en-US"/>
        </w:rPr>
      </w:pPr>
    </w:p>
    <w:p w:rsidR="009C6B59" w:rsidRPr="00892DBB" w:rsidRDefault="009056D6" w:rsidP="00892DBB">
      <w:pPr>
        <w:ind w:left="1440" w:hanging="1440"/>
        <w:rPr>
          <w:rFonts w:asciiTheme="minorHAnsi" w:hAnsiTheme="minorHAnsi" w:cstheme="minorHAnsi"/>
        </w:rPr>
      </w:pPr>
      <w:r w:rsidRPr="00892DBB">
        <w:rPr>
          <w:rFonts w:asciiTheme="minorHAnsi" w:hAnsiTheme="minorHAnsi" w:cstheme="minorHAnsi"/>
          <w:lang w:val="en-US"/>
        </w:rPr>
        <w:br w:type="page"/>
      </w:r>
    </w:p>
    <w:p w:rsidR="008C3A86" w:rsidRPr="00892DBB" w:rsidRDefault="008C3A86" w:rsidP="008C3A8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520"/>
        </w:tabs>
        <w:ind w:left="1520" w:hanging="1520"/>
        <w:jc w:val="center"/>
        <w:rPr>
          <w:rFonts w:asciiTheme="minorHAnsi" w:hAnsiTheme="minorHAnsi" w:cstheme="minorHAnsi"/>
          <w:b/>
          <w:color w:val="000000"/>
        </w:rPr>
      </w:pPr>
      <w:r w:rsidRPr="00892DBB">
        <w:rPr>
          <w:rFonts w:asciiTheme="minorHAnsi" w:hAnsiTheme="minorHAnsi" w:cstheme="minorHAnsi"/>
          <w:b/>
          <w:color w:val="000000"/>
        </w:rPr>
        <w:lastRenderedPageBreak/>
        <w:t>BIOΛOΓIA</w:t>
      </w:r>
    </w:p>
    <w:p w:rsidR="008C3A86" w:rsidRPr="00892DBB" w:rsidRDefault="008C3A86" w:rsidP="008C3A86">
      <w:pPr>
        <w:jc w:val="both"/>
        <w:rPr>
          <w:rFonts w:asciiTheme="minorHAnsi" w:hAnsiTheme="minorHAnsi" w:cstheme="minorHAnsi"/>
          <w:b/>
          <w:color w:val="000000"/>
        </w:rPr>
      </w:pPr>
    </w:p>
    <w:p w:rsidR="008C3A86" w:rsidRPr="00892DBB" w:rsidRDefault="008C3A86" w:rsidP="008C3A86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892DBB">
        <w:rPr>
          <w:rFonts w:asciiTheme="minorHAnsi" w:hAnsiTheme="minorHAnsi" w:cstheme="minorHAnsi"/>
          <w:b/>
          <w:color w:val="000000"/>
          <w:u w:val="single"/>
        </w:rPr>
        <w:t>ΒΙΟΛΟΓΙΑ Α</w:t>
      </w:r>
    </w:p>
    <w:p w:rsidR="008C3A86" w:rsidRPr="00892DBB" w:rsidRDefault="008C3A86" w:rsidP="008C3A86">
      <w:pPr>
        <w:tabs>
          <w:tab w:val="left" w:pos="1540"/>
        </w:tabs>
        <w:ind w:left="1540" w:hanging="1540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9536" w:type="dxa"/>
        <w:tblInd w:w="-72" w:type="dxa"/>
        <w:tblLook w:val="04A0"/>
      </w:tblPr>
      <w:tblGrid>
        <w:gridCol w:w="1917"/>
        <w:gridCol w:w="7619"/>
      </w:tblGrid>
      <w:tr w:rsidR="008C3A86" w:rsidRPr="00892DBB" w:rsidTr="008C3A86">
        <w:tc>
          <w:tcPr>
            <w:tcW w:w="1903" w:type="dxa"/>
          </w:tcPr>
          <w:p w:rsidR="008C3A86" w:rsidRPr="00892DBB" w:rsidRDefault="008C3A86" w:rsidP="008C3A86">
            <w:p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892DBB">
              <w:rPr>
                <w:rFonts w:asciiTheme="minorHAnsi" w:hAnsiTheme="minorHAnsi" w:cstheme="minorHAnsi"/>
                <w:b/>
                <w:color w:val="000000"/>
              </w:rPr>
              <w:t>Περιεχόμενο</w:t>
            </w:r>
            <w:r w:rsidRPr="00892DBB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7561" w:type="dxa"/>
          </w:tcPr>
          <w:p w:rsidR="003A5EC6" w:rsidRPr="003A5EC6" w:rsidRDefault="003A5EC6" w:rsidP="003A5E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A5EC6">
              <w:rPr>
                <w:rFonts w:asciiTheme="minorHAnsi" w:hAnsiTheme="minorHAnsi" w:cstheme="minorHAnsi"/>
              </w:rPr>
              <w:t xml:space="preserve">Εισαγωγή. Δομή και μελέτη </w:t>
            </w:r>
            <w:proofErr w:type="spellStart"/>
            <w:r w:rsidRPr="003A5EC6">
              <w:rPr>
                <w:rFonts w:asciiTheme="minorHAnsi" w:hAnsiTheme="minorHAnsi" w:cstheme="minorHAnsi"/>
              </w:rPr>
              <w:t>μακρομορίων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. Δομή και τοπολογία </w:t>
            </w:r>
            <w:proofErr w:type="spellStart"/>
            <w:r w:rsidRPr="003A5EC6">
              <w:rPr>
                <w:rFonts w:asciiTheme="minorHAnsi" w:hAnsiTheme="minorHAnsi" w:cstheme="minorHAnsi"/>
              </w:rPr>
              <w:t>νουκλεϊκών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 οξέων. </w:t>
            </w:r>
            <w:proofErr w:type="spellStart"/>
            <w:r w:rsidRPr="003A5EC6">
              <w:rPr>
                <w:rFonts w:asciiTheme="minorHAnsi" w:hAnsiTheme="minorHAnsi" w:cstheme="minorHAnsi"/>
              </w:rPr>
              <w:t>Xρωματίνη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 και χρωμοσώματα. Δομή γονιδίων. </w:t>
            </w:r>
            <w:proofErr w:type="spellStart"/>
            <w:r w:rsidRPr="003A5EC6">
              <w:rPr>
                <w:rFonts w:asciiTheme="minorHAnsi" w:hAnsiTheme="minorHAnsi" w:cstheme="minorHAnsi"/>
              </w:rPr>
              <w:t>Aντιγραφή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 του DNA.</w:t>
            </w:r>
            <w:r w:rsidRPr="003A5EC6">
              <w:rPr>
                <w:rFonts w:asciiTheme="minorHAnsi" w:hAnsiTheme="minorHAnsi" w:cstheme="minorHAnsi"/>
              </w:rPr>
              <w:t xml:space="preserve"> </w:t>
            </w:r>
            <w:r w:rsidRPr="003A5EC6">
              <w:rPr>
                <w:rFonts w:asciiTheme="minorHAnsi" w:hAnsiTheme="minorHAnsi" w:cstheme="minorHAnsi"/>
              </w:rPr>
              <w:fldChar w:fldCharType="begin"/>
            </w:r>
            <w:r w:rsidRPr="003A5EC6">
              <w:rPr>
                <w:rFonts w:asciiTheme="minorHAnsi" w:hAnsiTheme="minorHAnsi" w:cstheme="minorHAnsi"/>
              </w:rPr>
              <w:instrText xml:space="preserve"> HYPERLINK "http://mcb.med.uoc.gr/mysite/arxeia/bioa04.pdf" \t "_blank" </w:instrText>
            </w:r>
            <w:r w:rsidRPr="003A5EC6">
              <w:rPr>
                <w:rFonts w:asciiTheme="minorHAnsi" w:hAnsiTheme="minorHAnsi" w:cstheme="minorHAnsi"/>
              </w:rPr>
              <w:fldChar w:fldCharType="separate"/>
            </w:r>
            <w:r w:rsidRPr="003A5EC6">
              <w:rPr>
                <w:rFonts w:asciiTheme="minorHAnsi" w:hAnsiTheme="minorHAnsi" w:cstheme="minorHAnsi"/>
              </w:rPr>
              <w:t>Μεταλλάξεις και η επιδιόρθωση βλαβών στο DNA.</w:t>
            </w:r>
            <w:r w:rsidRPr="003A5EC6">
              <w:rPr>
                <w:rFonts w:asciiTheme="minorHAnsi" w:hAnsiTheme="minorHAnsi" w:cstheme="minorHAnsi"/>
              </w:rPr>
              <w:fldChar w:fldCharType="end"/>
            </w:r>
            <w:r w:rsidRPr="003A5EC6">
              <w:rPr>
                <w:rFonts w:asciiTheme="minorHAnsi" w:hAnsiTheme="minorHAnsi" w:cstheme="minorHAnsi"/>
              </w:rPr>
              <w:t xml:space="preserve"> Μεταγραφή του DNA. Συρραφή και κατεργασία του </w:t>
            </w:r>
            <w:proofErr w:type="spellStart"/>
            <w:r w:rsidRPr="003A5EC6">
              <w:rPr>
                <w:rFonts w:asciiTheme="minorHAnsi" w:hAnsiTheme="minorHAnsi" w:cstheme="minorHAnsi"/>
              </w:rPr>
              <w:t>mRNA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. Γενετικός κώδικας. </w:t>
            </w:r>
            <w:proofErr w:type="spellStart"/>
            <w:r w:rsidRPr="003A5EC6">
              <w:rPr>
                <w:rFonts w:asciiTheme="minorHAnsi" w:hAnsiTheme="minorHAnsi" w:cstheme="minorHAnsi"/>
              </w:rPr>
              <w:t>Mεταφραστική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 λειτουργία. </w:t>
            </w:r>
            <w:r w:rsidRPr="003A5EC6">
              <w:rPr>
                <w:rFonts w:asciiTheme="minorHAnsi" w:hAnsiTheme="minorHAnsi" w:cstheme="minorHAnsi"/>
                <w:lang w:val="en-US"/>
              </w:rPr>
              <w:t>M</w:t>
            </w:r>
            <w:proofErr w:type="spellStart"/>
            <w:r w:rsidRPr="003A5EC6">
              <w:rPr>
                <w:rFonts w:asciiTheme="minorHAnsi" w:hAnsiTheme="minorHAnsi" w:cstheme="minorHAnsi"/>
              </w:rPr>
              <w:t>ετα</w:t>
            </w:r>
            <w:proofErr w:type="spellEnd"/>
            <w:r w:rsidRPr="003A5EC6">
              <w:rPr>
                <w:rFonts w:asciiTheme="minorHAnsi" w:hAnsiTheme="minorHAnsi" w:cstheme="minorHAnsi"/>
              </w:rPr>
              <w:t>-μεταφραστικές τροποποιήσεις και ο ρόλος τους στην λειτουργία των πρωτεϊνών.</w:t>
            </w:r>
            <w:r w:rsidRPr="003A5E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A5EC6">
              <w:rPr>
                <w:rFonts w:asciiTheme="minorHAnsi" w:hAnsiTheme="minorHAnsi" w:cstheme="minorHAnsi"/>
              </w:rPr>
              <w:t>Pύθμιση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 γονιδιακής έκφρασης. Ιοί και μεταθετά στοιχεία.</w:t>
            </w:r>
          </w:p>
          <w:p w:rsidR="003A5EC6" w:rsidRPr="003A5EC6" w:rsidRDefault="003A5EC6" w:rsidP="003A5E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A5EC6">
              <w:rPr>
                <w:rFonts w:asciiTheme="minorHAnsi" w:hAnsiTheme="minorHAnsi" w:cstheme="minorHAnsi"/>
              </w:rPr>
              <w:t>Κυτταρικός πυρήνας. Κυτταρικά οργανίδια. Παραγωγή ενέργειας στα μιτοχόνδρια.</w:t>
            </w:r>
          </w:p>
          <w:p w:rsidR="003A5EC6" w:rsidRPr="003A5EC6" w:rsidRDefault="003A5EC6" w:rsidP="003A5E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A5EC6">
              <w:rPr>
                <w:rFonts w:asciiTheme="minorHAnsi" w:hAnsiTheme="minorHAnsi" w:cstheme="minorHAnsi"/>
              </w:rPr>
              <w:t xml:space="preserve">Κυτταρικός σκελετός. Πλασματική μεμβράνη (δομή, λειτουργία)  και </w:t>
            </w:r>
            <w:proofErr w:type="spellStart"/>
            <w:r w:rsidRPr="003A5EC6">
              <w:rPr>
                <w:rFonts w:asciiTheme="minorHAnsi" w:hAnsiTheme="minorHAnsi" w:cstheme="minorHAnsi"/>
              </w:rPr>
              <w:t>μεμβρανική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 μεταφορά. Ενδοκυττάρια</w:t>
            </w:r>
            <w:r w:rsidRPr="003A5EC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A5EC6">
              <w:rPr>
                <w:rFonts w:asciiTheme="minorHAnsi" w:hAnsiTheme="minorHAnsi" w:cstheme="minorHAnsi"/>
              </w:rPr>
              <w:t xml:space="preserve">διαμερίσματα και μεταφορά. Κυτταρική επικοινωνία. </w:t>
            </w:r>
          </w:p>
          <w:p w:rsidR="003A5EC6" w:rsidRPr="003A5EC6" w:rsidRDefault="003A5EC6" w:rsidP="003A5EC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A5EC6">
              <w:rPr>
                <w:rFonts w:asciiTheme="minorHAnsi" w:hAnsiTheme="minorHAnsi" w:cstheme="minorHAnsi"/>
              </w:rPr>
              <w:t xml:space="preserve">Κυτταρικές διαιρέσεις. </w:t>
            </w:r>
            <w:proofErr w:type="spellStart"/>
            <w:r w:rsidRPr="003A5EC6">
              <w:rPr>
                <w:rFonts w:asciiTheme="minorHAnsi" w:hAnsiTheme="minorHAnsi" w:cstheme="minorHAnsi"/>
              </w:rPr>
              <w:t>Kυτταρικός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 κύκλος και απόπτωση.</w:t>
            </w:r>
          </w:p>
          <w:p w:rsidR="003A5EC6" w:rsidRPr="003A5EC6" w:rsidRDefault="003A5EC6" w:rsidP="003A5EC6">
            <w:pPr>
              <w:tabs>
                <w:tab w:val="left" w:pos="1500"/>
              </w:tabs>
              <w:ind w:left="1500" w:hanging="1500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proofErr w:type="spellStart"/>
            <w:r w:rsidRPr="003A5EC6">
              <w:rPr>
                <w:rFonts w:asciiTheme="minorHAnsi" w:hAnsiTheme="minorHAnsi" w:cstheme="minorHAnsi"/>
              </w:rPr>
              <w:t>Κυτταροσκελετός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3A5EC6">
              <w:rPr>
                <w:rFonts w:asciiTheme="minorHAnsi" w:hAnsiTheme="minorHAnsi" w:cstheme="minorHAnsi"/>
              </w:rPr>
              <w:t>κυτταροκίνηση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A5EC6">
              <w:rPr>
                <w:rFonts w:asciiTheme="minorHAnsi" w:hAnsiTheme="minorHAnsi" w:cstheme="minorHAnsi"/>
              </w:rPr>
              <w:t>Εξωκυττάριος</w:t>
            </w:r>
            <w:proofErr w:type="spellEnd"/>
            <w:r w:rsidRPr="003A5EC6">
              <w:rPr>
                <w:rFonts w:asciiTheme="minorHAnsi" w:hAnsiTheme="minorHAnsi" w:cstheme="minorHAnsi"/>
              </w:rPr>
              <w:t xml:space="preserve"> χώρος</w:t>
            </w:r>
            <w:bookmarkStart w:id="0" w:name="_GoBack"/>
            <w:bookmarkEnd w:id="0"/>
          </w:p>
          <w:p w:rsidR="008C3A86" w:rsidRPr="003A5EC6" w:rsidRDefault="008C3A86" w:rsidP="00892DBB">
            <w:pPr>
              <w:spacing w:after="120"/>
              <w:ind w:left="33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F1259" w:rsidRPr="00892DBB" w:rsidRDefault="000F1259" w:rsidP="000F1259">
      <w:pPr>
        <w:tabs>
          <w:tab w:val="left" w:pos="1418"/>
          <w:tab w:val="left" w:pos="1560"/>
        </w:tabs>
        <w:jc w:val="center"/>
        <w:rPr>
          <w:rFonts w:asciiTheme="minorHAnsi" w:hAnsiTheme="minorHAnsi" w:cstheme="minorHAnsi"/>
          <w:b/>
          <w:color w:val="000000"/>
        </w:rPr>
      </w:pPr>
    </w:p>
    <w:p w:rsidR="000F1259" w:rsidRPr="00892DBB" w:rsidRDefault="000F1259" w:rsidP="000F1259">
      <w:pPr>
        <w:tabs>
          <w:tab w:val="left" w:pos="1418"/>
          <w:tab w:val="left" w:pos="1560"/>
        </w:tabs>
        <w:jc w:val="center"/>
        <w:rPr>
          <w:rFonts w:asciiTheme="minorHAnsi" w:hAnsiTheme="minorHAnsi" w:cstheme="minorHAnsi"/>
          <w:b/>
          <w:color w:val="000000"/>
        </w:rPr>
      </w:pPr>
      <w:r w:rsidRPr="00892DBB">
        <w:rPr>
          <w:rFonts w:asciiTheme="minorHAnsi" w:hAnsiTheme="minorHAnsi" w:cstheme="minorHAnsi"/>
          <w:b/>
          <w:color w:val="000000"/>
        </w:rPr>
        <w:t>Συνιστώμενα για μελέτη:</w:t>
      </w:r>
    </w:p>
    <w:p w:rsidR="000F1259" w:rsidRPr="00892DBB" w:rsidRDefault="000F1259" w:rsidP="000F1259">
      <w:pPr>
        <w:tabs>
          <w:tab w:val="left" w:pos="1903"/>
        </w:tabs>
        <w:rPr>
          <w:rFonts w:asciiTheme="minorHAnsi" w:hAnsiTheme="minorHAnsi" w:cstheme="minorHAnsi"/>
          <w:color w:val="000000"/>
          <w:szCs w:val="22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6"/>
      </w:tblGrid>
      <w:tr w:rsidR="00892DBB" w:rsidRPr="00892DBB" w:rsidTr="002E47AC">
        <w:trPr>
          <w:cantSplit/>
        </w:trPr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BB" w:rsidRPr="00892DBB" w:rsidRDefault="00892DBB" w:rsidP="00892DBB">
            <w:pPr>
              <w:spacing w:before="40" w:after="40" w:line="288" w:lineRule="auto"/>
              <w:rPr>
                <w:rFonts w:asciiTheme="minorHAnsi" w:hAnsiTheme="minorHAnsi" w:cstheme="minorHAnsi"/>
              </w:rPr>
            </w:pPr>
            <w:proofErr w:type="spellStart"/>
            <w:r w:rsidRPr="00892DBB">
              <w:rPr>
                <w:rFonts w:asciiTheme="minorHAnsi" w:hAnsiTheme="minorHAnsi" w:cstheme="minorHAnsi"/>
              </w:rPr>
              <w:t>Bασικές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2DBB">
              <w:rPr>
                <w:rFonts w:asciiTheme="minorHAnsi" w:hAnsiTheme="minorHAnsi" w:cstheme="minorHAnsi"/>
              </w:rPr>
              <w:t>Aρχές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2DBB">
              <w:rPr>
                <w:rFonts w:asciiTheme="minorHAnsi" w:hAnsiTheme="minorHAnsi" w:cstheme="minorHAnsi"/>
              </w:rPr>
              <w:t>Kυτταρικής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2DBB">
              <w:rPr>
                <w:rFonts w:asciiTheme="minorHAnsi" w:hAnsiTheme="minorHAnsi" w:cstheme="minorHAnsi"/>
              </w:rPr>
              <w:t>Bιολογίας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92DBB">
              <w:rPr>
                <w:rFonts w:asciiTheme="minorHAnsi" w:hAnsiTheme="minorHAnsi" w:cstheme="minorHAnsi"/>
              </w:rPr>
              <w:t>Eισαγωγή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στη </w:t>
            </w:r>
            <w:proofErr w:type="spellStart"/>
            <w:r w:rsidRPr="00892DBB">
              <w:rPr>
                <w:rFonts w:asciiTheme="minorHAnsi" w:hAnsiTheme="minorHAnsi" w:cstheme="minorHAnsi"/>
              </w:rPr>
              <w:t>Mοριακή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2DBB">
              <w:rPr>
                <w:rFonts w:asciiTheme="minorHAnsi" w:hAnsiTheme="minorHAnsi" w:cstheme="minorHAnsi"/>
              </w:rPr>
              <w:t>Bιολογία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του </w:t>
            </w:r>
            <w:proofErr w:type="spellStart"/>
            <w:r w:rsidRPr="00892DBB">
              <w:rPr>
                <w:rFonts w:asciiTheme="minorHAnsi" w:hAnsiTheme="minorHAnsi" w:cstheme="minorHAnsi"/>
              </w:rPr>
              <w:t>Kυττάρου</w:t>
            </w:r>
            <w:proofErr w:type="spellEnd"/>
            <w:r w:rsidRPr="00892DBB">
              <w:rPr>
                <w:rFonts w:asciiTheme="minorHAnsi" w:hAnsiTheme="minorHAnsi" w:cstheme="minorHAnsi"/>
              </w:rPr>
              <w:t>)</w:t>
            </w:r>
          </w:p>
          <w:p w:rsidR="00892DBB" w:rsidRPr="00892DBB" w:rsidRDefault="00892DBB" w:rsidP="00892D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92DBB">
              <w:rPr>
                <w:rFonts w:asciiTheme="minorHAnsi" w:hAnsiTheme="minorHAnsi" w:cstheme="minorHAnsi"/>
                <w:lang w:val="en-US"/>
              </w:rPr>
              <w:t>Alberts</w:t>
            </w:r>
            <w:proofErr w:type="spellEnd"/>
            <w:r w:rsidRPr="00892DBB">
              <w:rPr>
                <w:rFonts w:asciiTheme="minorHAnsi" w:hAnsiTheme="minorHAnsi" w:cstheme="minorHAnsi"/>
                <w:lang w:val="en-US"/>
              </w:rPr>
              <w:t xml:space="preserve">, Bray, </w:t>
            </w:r>
            <w:proofErr w:type="spellStart"/>
            <w:r w:rsidRPr="00892DBB">
              <w:rPr>
                <w:rFonts w:asciiTheme="minorHAnsi" w:hAnsiTheme="minorHAnsi" w:cstheme="minorHAnsi"/>
                <w:lang w:val="en-US"/>
              </w:rPr>
              <w:t>Hopkin</w:t>
            </w:r>
            <w:proofErr w:type="spellEnd"/>
            <w:r w:rsidRPr="00892DBB">
              <w:rPr>
                <w:rFonts w:asciiTheme="minorHAnsi" w:hAnsiTheme="minorHAnsi" w:cstheme="minorHAnsi"/>
                <w:lang w:val="en-US"/>
              </w:rPr>
              <w:t>, Johnson, Lewis, Raff, Roberts &amp; Walter (2</w:t>
            </w:r>
            <w:r w:rsidRPr="00892DBB">
              <w:rPr>
                <w:rFonts w:asciiTheme="minorHAnsi" w:hAnsiTheme="minorHAnsi" w:cstheme="minorHAnsi"/>
                <w:sz w:val="13"/>
                <w:szCs w:val="13"/>
              </w:rPr>
              <w:t>η</w:t>
            </w:r>
            <w:r w:rsidRPr="00892DBB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 xml:space="preserve"> </w:t>
            </w:r>
            <w:r w:rsidRPr="00892DBB">
              <w:rPr>
                <w:rFonts w:asciiTheme="minorHAnsi" w:hAnsiTheme="minorHAnsi" w:cstheme="minorHAnsi"/>
              </w:rPr>
              <w:t>έκδοση</w:t>
            </w:r>
            <w:r w:rsidRPr="00892DBB">
              <w:rPr>
                <w:rFonts w:asciiTheme="minorHAnsi" w:hAnsiTheme="minorHAnsi" w:cstheme="minorHAnsi"/>
                <w:lang w:val="en-US"/>
              </w:rPr>
              <w:t>, 2006), I</w:t>
            </w:r>
            <w:proofErr w:type="spellStart"/>
            <w:r w:rsidRPr="00892DBB">
              <w:rPr>
                <w:rFonts w:asciiTheme="minorHAnsi" w:hAnsiTheme="minorHAnsi" w:cstheme="minorHAnsi"/>
              </w:rPr>
              <w:t>ατρικές</w:t>
            </w:r>
            <w:proofErr w:type="spellEnd"/>
            <w:r w:rsidRPr="00892DBB">
              <w:rPr>
                <w:rFonts w:asciiTheme="minorHAnsi" w:hAnsiTheme="minorHAnsi" w:cstheme="minorHAnsi"/>
                <w:lang w:val="en-US"/>
              </w:rPr>
              <w:t xml:space="preserve"> E</w:t>
            </w:r>
            <w:proofErr w:type="spellStart"/>
            <w:r w:rsidRPr="00892DBB">
              <w:rPr>
                <w:rFonts w:asciiTheme="minorHAnsi" w:hAnsiTheme="minorHAnsi" w:cstheme="minorHAnsi"/>
              </w:rPr>
              <w:t>κδόσεις</w:t>
            </w:r>
            <w:proofErr w:type="spellEnd"/>
          </w:p>
          <w:p w:rsidR="00892DBB" w:rsidRPr="00892DBB" w:rsidRDefault="00892DBB" w:rsidP="00892DBB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 w:rsidRPr="00892DBB">
              <w:rPr>
                <w:rFonts w:asciiTheme="minorHAnsi" w:hAnsiTheme="minorHAnsi" w:cstheme="minorHAnsi"/>
              </w:rPr>
              <w:t>Π.X.Πασχαλίδης</w:t>
            </w:r>
            <w:proofErr w:type="spellEnd"/>
          </w:p>
        </w:tc>
      </w:tr>
    </w:tbl>
    <w:p w:rsidR="00892DBB" w:rsidRPr="00892DBB" w:rsidRDefault="00892DBB" w:rsidP="008C3A86">
      <w:pPr>
        <w:tabs>
          <w:tab w:val="left" w:pos="1500"/>
        </w:tabs>
        <w:ind w:left="1500" w:hanging="150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892DBB" w:rsidRPr="00892DBB" w:rsidRDefault="00892DBB" w:rsidP="008C3A86">
      <w:pPr>
        <w:tabs>
          <w:tab w:val="left" w:pos="1500"/>
        </w:tabs>
        <w:ind w:left="1500" w:hanging="150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8C3A86" w:rsidRPr="00892DBB" w:rsidRDefault="008C3A86" w:rsidP="008C3A86">
      <w:pPr>
        <w:tabs>
          <w:tab w:val="left" w:pos="1500"/>
        </w:tabs>
        <w:ind w:left="1500" w:hanging="1500"/>
        <w:jc w:val="both"/>
        <w:rPr>
          <w:rFonts w:asciiTheme="minorHAnsi" w:hAnsiTheme="minorHAnsi" w:cstheme="minorHAnsi"/>
          <w:b/>
          <w:color w:val="000000"/>
          <w:u w:val="single"/>
        </w:rPr>
      </w:pPr>
      <w:proofErr w:type="gramStart"/>
      <w:r w:rsidRPr="00892DBB">
        <w:rPr>
          <w:rFonts w:asciiTheme="minorHAnsi" w:hAnsiTheme="minorHAnsi" w:cstheme="minorHAnsi"/>
          <w:b/>
          <w:color w:val="000000"/>
          <w:u w:val="single"/>
          <w:lang w:val="en-US"/>
        </w:rPr>
        <w:t>BIO</w:t>
      </w:r>
      <w:r w:rsidRPr="00892DBB">
        <w:rPr>
          <w:rFonts w:asciiTheme="minorHAnsi" w:hAnsiTheme="minorHAnsi" w:cstheme="minorHAnsi"/>
          <w:b/>
          <w:color w:val="000000"/>
          <w:u w:val="single"/>
        </w:rPr>
        <w:t>Λ</w:t>
      </w:r>
      <w:r w:rsidRPr="00892DBB">
        <w:rPr>
          <w:rFonts w:asciiTheme="minorHAnsi" w:hAnsiTheme="minorHAnsi" w:cstheme="minorHAnsi"/>
          <w:b/>
          <w:color w:val="000000"/>
          <w:u w:val="single"/>
          <w:lang w:val="en-US"/>
        </w:rPr>
        <w:t>O</w:t>
      </w:r>
      <w:r w:rsidRPr="00892DBB">
        <w:rPr>
          <w:rFonts w:asciiTheme="minorHAnsi" w:hAnsiTheme="minorHAnsi" w:cstheme="minorHAnsi"/>
          <w:b/>
          <w:color w:val="000000"/>
          <w:u w:val="single"/>
        </w:rPr>
        <w:t>Γ</w:t>
      </w:r>
      <w:r w:rsidRPr="00892DBB">
        <w:rPr>
          <w:rFonts w:asciiTheme="minorHAnsi" w:hAnsiTheme="minorHAnsi" w:cstheme="minorHAnsi"/>
          <w:b/>
          <w:color w:val="000000"/>
          <w:u w:val="single"/>
          <w:lang w:val="en-US"/>
        </w:rPr>
        <w:t>IA</w:t>
      </w:r>
      <w:r w:rsidRPr="00892DBB">
        <w:rPr>
          <w:rFonts w:asciiTheme="minorHAnsi" w:hAnsiTheme="minorHAnsi" w:cstheme="minorHAnsi"/>
          <w:b/>
          <w:color w:val="000000"/>
          <w:u w:val="single"/>
        </w:rPr>
        <w:t xml:space="preserve">  </w:t>
      </w:r>
      <w:r w:rsidRPr="00892DBB">
        <w:rPr>
          <w:rFonts w:asciiTheme="minorHAnsi" w:hAnsiTheme="minorHAnsi" w:cstheme="minorHAnsi"/>
          <w:b/>
          <w:color w:val="000000"/>
          <w:u w:val="single"/>
          <w:lang w:val="en-US"/>
        </w:rPr>
        <w:t>B</w:t>
      </w:r>
      <w:proofErr w:type="gramEnd"/>
    </w:p>
    <w:p w:rsidR="008C3A86" w:rsidRPr="00892DBB" w:rsidRDefault="008C3A86" w:rsidP="008C3A86">
      <w:pPr>
        <w:tabs>
          <w:tab w:val="left" w:pos="1360"/>
        </w:tabs>
        <w:ind w:left="1360" w:hanging="1360"/>
        <w:rPr>
          <w:rFonts w:asciiTheme="minorHAnsi" w:hAnsiTheme="minorHAnsi" w:cstheme="minorHAnsi"/>
          <w:b/>
          <w:color w:val="000000"/>
        </w:rPr>
      </w:pPr>
      <w:r w:rsidRPr="00892DBB">
        <w:rPr>
          <w:rFonts w:asciiTheme="minorHAnsi" w:hAnsiTheme="minorHAnsi" w:cstheme="minorHAnsi"/>
          <w:color w:val="000000"/>
        </w:rPr>
        <w:tab/>
      </w:r>
    </w:p>
    <w:tbl>
      <w:tblPr>
        <w:tblW w:w="9464" w:type="dxa"/>
        <w:tblLook w:val="04A0"/>
      </w:tblPr>
      <w:tblGrid>
        <w:gridCol w:w="1903"/>
        <w:gridCol w:w="7561"/>
      </w:tblGrid>
      <w:tr w:rsidR="008C3A86" w:rsidRPr="00892DBB" w:rsidTr="008C3A86">
        <w:tc>
          <w:tcPr>
            <w:tcW w:w="1819" w:type="dxa"/>
          </w:tcPr>
          <w:p w:rsidR="008C3A86" w:rsidRPr="00892DBB" w:rsidRDefault="008C3A86" w:rsidP="008C3A86">
            <w:p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892DBB">
              <w:rPr>
                <w:rFonts w:asciiTheme="minorHAnsi" w:hAnsiTheme="minorHAnsi" w:cstheme="minorHAnsi"/>
                <w:b/>
                <w:color w:val="000000"/>
              </w:rPr>
              <w:t>Περιεχόμενο</w:t>
            </w:r>
            <w:r w:rsidRPr="00892DBB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7229" w:type="dxa"/>
          </w:tcPr>
          <w:p w:rsidR="00892DBB" w:rsidRPr="00892DBB" w:rsidRDefault="00892DBB" w:rsidP="00892D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892DBB">
              <w:rPr>
                <w:rFonts w:asciiTheme="minorHAnsi" w:hAnsiTheme="minorHAnsi" w:cstheme="minorHAnsi"/>
              </w:rPr>
              <w:t xml:space="preserve">Η </w:t>
            </w:r>
            <w:proofErr w:type="spellStart"/>
            <w:r w:rsidRPr="00892DBB">
              <w:rPr>
                <w:rFonts w:asciiTheme="minorHAnsi" w:hAnsiTheme="minorHAnsi" w:cstheme="minorHAnsi"/>
              </w:rPr>
              <w:t>χρωματοσωμική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βάση της κληρονομικότητας. Δομή και λειτουργία χρωματοσωμάτων &amp; γονιδίων. Διαδικτυακά εργαλεία: </w:t>
            </w:r>
            <w:proofErr w:type="spellStart"/>
            <w:r w:rsidRPr="00892DBB">
              <w:rPr>
                <w:rFonts w:asciiTheme="minorHAnsi" w:hAnsiTheme="minorHAnsi" w:cstheme="minorHAnsi"/>
              </w:rPr>
              <w:t>Pubmed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/OMIM. </w:t>
            </w:r>
            <w:proofErr w:type="spellStart"/>
            <w:r w:rsidRPr="00892DBB">
              <w:rPr>
                <w:rFonts w:asciiTheme="minorHAnsi" w:hAnsiTheme="minorHAnsi" w:cstheme="minorHAnsi"/>
              </w:rPr>
              <w:t>ΜονογονιδιακήΚληρονόμηση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. Εργαλεία Μοριακής Γενετικής . Γενετική ποικιλία, </w:t>
            </w:r>
            <w:proofErr w:type="spellStart"/>
            <w:r w:rsidRPr="00892DBB">
              <w:rPr>
                <w:rFonts w:asciiTheme="minorHAnsi" w:hAnsiTheme="minorHAnsi" w:cstheme="minorHAnsi"/>
              </w:rPr>
              <w:t>πολυμορ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2DBB">
              <w:rPr>
                <w:rFonts w:asciiTheme="minorHAnsi" w:hAnsiTheme="minorHAnsi" w:cstheme="minorHAnsi"/>
              </w:rPr>
              <w:t>φισμός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και μεταλλαγή. Μοριακή βάση και θεραπεία γενετικών νοσημάτων. Κλινική </w:t>
            </w:r>
            <w:proofErr w:type="spellStart"/>
            <w:r w:rsidRPr="00892DBB">
              <w:rPr>
                <w:rFonts w:asciiTheme="minorHAnsi" w:hAnsiTheme="minorHAnsi" w:cstheme="minorHAnsi"/>
              </w:rPr>
              <w:t>Κυτταρογενετική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. Το ανθρώπινο </w:t>
            </w:r>
            <w:proofErr w:type="spellStart"/>
            <w:r w:rsidRPr="00892DBB">
              <w:rPr>
                <w:rFonts w:asciiTheme="minorHAnsi" w:hAnsiTheme="minorHAnsi" w:cstheme="minorHAnsi"/>
              </w:rPr>
              <w:t>γονιδίωμα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: Χαρτογράφηση, ανάλυση σύνδεσης, προσδιορισμός αλληλουχίας. Γενετική της ανάπτυξης – </w:t>
            </w:r>
            <w:proofErr w:type="spellStart"/>
            <w:r w:rsidRPr="00892DBB">
              <w:rPr>
                <w:rFonts w:asciiTheme="minorHAnsi" w:hAnsiTheme="minorHAnsi" w:cstheme="minorHAnsi"/>
              </w:rPr>
              <w:t>Bλαστικά</w:t>
            </w:r>
            <w:proofErr w:type="spellEnd"/>
            <w:r w:rsidRPr="00892DBB">
              <w:rPr>
                <w:rFonts w:asciiTheme="minorHAnsi" w:hAnsiTheme="minorHAnsi" w:cstheme="minorHAnsi"/>
              </w:rPr>
              <w:t xml:space="preserve"> κύτταρα. Προγεννητική διάγνωση – γενετικός έλεγχος. Γενετικά αποτυπώματα και ιατροδικαστική. </w:t>
            </w:r>
            <w:proofErr w:type="spellStart"/>
            <w:r w:rsidRPr="00892DBB">
              <w:rPr>
                <w:rFonts w:asciiTheme="minorHAnsi" w:hAnsiTheme="minorHAnsi" w:cstheme="minorHAnsi"/>
              </w:rPr>
              <w:t>Πολυπαραγοντικήκληρονόμηση</w:t>
            </w:r>
            <w:proofErr w:type="spellEnd"/>
            <w:r w:rsidRPr="00892DBB">
              <w:rPr>
                <w:rFonts w:asciiTheme="minorHAnsi" w:hAnsiTheme="minorHAnsi" w:cstheme="minorHAnsi"/>
              </w:rPr>
              <w:t>, γενετική προδιάθεση σε νόσους. Γενετική του καρκίνου. H Γενετική στην Ιατρική και στην κοινωνία: «Προσωπική Ιατρική» (</w:t>
            </w:r>
            <w:proofErr w:type="spellStart"/>
            <w:r w:rsidRPr="00892DBB">
              <w:rPr>
                <w:rFonts w:asciiTheme="minorHAnsi" w:hAnsiTheme="minorHAnsi" w:cstheme="minorHAnsi"/>
              </w:rPr>
              <w:t>PersonalizedMedicine</w:t>
            </w:r>
            <w:proofErr w:type="spellEnd"/>
            <w:r w:rsidRPr="00892DBB">
              <w:rPr>
                <w:rFonts w:asciiTheme="minorHAnsi" w:hAnsiTheme="minorHAnsi" w:cstheme="minorHAnsi"/>
              </w:rPr>
              <w:t>), ηθικά προβλήματα στην Ιατρική Γενετική.</w:t>
            </w:r>
          </w:p>
        </w:tc>
      </w:tr>
    </w:tbl>
    <w:p w:rsidR="008C3A86" w:rsidRPr="00892DBB" w:rsidRDefault="008C3A86" w:rsidP="008C3A86">
      <w:pPr>
        <w:tabs>
          <w:tab w:val="left" w:pos="1520"/>
        </w:tabs>
        <w:ind w:left="1540" w:hanging="1540"/>
        <w:jc w:val="both"/>
        <w:rPr>
          <w:rFonts w:asciiTheme="minorHAnsi" w:hAnsiTheme="minorHAnsi" w:cstheme="minorHAnsi"/>
          <w:color w:val="000000"/>
        </w:rPr>
      </w:pPr>
      <w:r w:rsidRPr="00892DBB">
        <w:rPr>
          <w:rFonts w:asciiTheme="minorHAnsi" w:hAnsiTheme="minorHAnsi" w:cstheme="minorHAnsi"/>
          <w:color w:val="000000"/>
        </w:rPr>
        <w:tab/>
      </w:r>
    </w:p>
    <w:p w:rsidR="008C3A86" w:rsidRPr="00892DBB" w:rsidRDefault="008C3A86" w:rsidP="008C3A86">
      <w:pPr>
        <w:tabs>
          <w:tab w:val="left" w:pos="1418"/>
          <w:tab w:val="left" w:pos="1560"/>
        </w:tabs>
        <w:jc w:val="center"/>
        <w:rPr>
          <w:rFonts w:asciiTheme="minorHAnsi" w:hAnsiTheme="minorHAnsi" w:cstheme="minorHAnsi"/>
          <w:b/>
          <w:color w:val="000000"/>
        </w:rPr>
      </w:pPr>
      <w:r w:rsidRPr="00892DBB">
        <w:rPr>
          <w:rFonts w:asciiTheme="minorHAnsi" w:hAnsiTheme="minorHAnsi" w:cstheme="minorHAnsi"/>
          <w:b/>
          <w:color w:val="000000"/>
        </w:rPr>
        <w:t>Συνιστώμενα για μελέτη:</w:t>
      </w:r>
    </w:p>
    <w:p w:rsidR="008C3A86" w:rsidRPr="00892DBB" w:rsidRDefault="008C3A86" w:rsidP="008C3A86">
      <w:pPr>
        <w:ind w:left="1440" w:hanging="1440"/>
        <w:rPr>
          <w:rFonts w:asciiTheme="minorHAnsi" w:hAnsiTheme="minorHAnsi" w:cstheme="minorHAnsi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977"/>
        <w:gridCol w:w="3118"/>
        <w:gridCol w:w="3260"/>
      </w:tblGrid>
      <w:tr w:rsidR="00052396" w:rsidRPr="00892DBB" w:rsidTr="00052396">
        <w:trPr>
          <w:cantSplit/>
        </w:trPr>
        <w:tc>
          <w:tcPr>
            <w:tcW w:w="464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GENES</w:t>
            </w: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VIII</w:t>
            </w: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 xml:space="preserve"> Επίτομη Έκδοση</w:t>
            </w:r>
          </w:p>
        </w:tc>
        <w:tc>
          <w:tcPr>
            <w:tcW w:w="3118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B</w:t>
            </w: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 xml:space="preserve">. </w:t>
            </w: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LEWIN</w:t>
            </w:r>
          </w:p>
        </w:tc>
        <w:tc>
          <w:tcPr>
            <w:tcW w:w="3260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Ακαδημαϊκές Εκδόσεις Ι. ΜΠΑΣΔΡΑ</w:t>
            </w:r>
          </w:p>
        </w:tc>
      </w:tr>
      <w:tr w:rsidR="00052396" w:rsidRPr="00892DBB" w:rsidTr="00052396">
        <w:trPr>
          <w:cantSplit/>
        </w:trPr>
        <w:tc>
          <w:tcPr>
            <w:tcW w:w="464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Ιατρική Γενετική</w:t>
            </w: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Thompson</w:t>
            </w:r>
          </w:p>
        </w:tc>
        <w:tc>
          <w:tcPr>
            <w:tcW w:w="3118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Nussbaum </w:t>
            </w: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κ.α.</w:t>
            </w:r>
          </w:p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ISBN 960-524-136-6</w:t>
            </w:r>
          </w:p>
        </w:tc>
        <w:tc>
          <w:tcPr>
            <w:tcW w:w="3260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Πασχαλίδης</w:t>
            </w:r>
          </w:p>
        </w:tc>
      </w:tr>
      <w:tr w:rsidR="00052396" w:rsidRPr="00892DBB" w:rsidTr="00052396">
        <w:trPr>
          <w:cantSplit/>
        </w:trPr>
        <w:tc>
          <w:tcPr>
            <w:tcW w:w="464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Ανασυνδυασμένο</w:t>
            </w:r>
            <w:proofErr w:type="spellEnd"/>
            <w:r w:rsidRPr="00892DB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DNA</w:t>
            </w:r>
          </w:p>
        </w:tc>
        <w:tc>
          <w:tcPr>
            <w:tcW w:w="3118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JD Watson, RM Myers, AA </w:t>
            </w:r>
            <w:proofErr w:type="spellStart"/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Caudy</w:t>
            </w:r>
            <w:proofErr w:type="spellEnd"/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, JA </w:t>
            </w:r>
            <w:proofErr w:type="spellStart"/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WitkowskiI</w:t>
            </w:r>
            <w:proofErr w:type="spellEnd"/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2007</w:t>
            </w:r>
          </w:p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1η ΕΚΔΟΣΗ</w:t>
            </w:r>
          </w:p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ISBN</w:t>
            </w: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 xml:space="preserve"> 978-960-884-12-5-3</w:t>
            </w:r>
          </w:p>
        </w:tc>
        <w:tc>
          <w:tcPr>
            <w:tcW w:w="3260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Ακαδημαϊκές Εκδόσεις Ι. ΜΠΑΣΔΡΑ</w:t>
            </w:r>
          </w:p>
        </w:tc>
      </w:tr>
      <w:tr w:rsidR="00052396" w:rsidRPr="00892DBB" w:rsidTr="00052396">
        <w:trPr>
          <w:cantSplit/>
        </w:trPr>
        <w:tc>
          <w:tcPr>
            <w:tcW w:w="464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Thompson &amp;Thompson </w:t>
            </w: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 xml:space="preserve">Ιατρική Γενετική </w:t>
            </w:r>
          </w:p>
        </w:tc>
        <w:tc>
          <w:tcPr>
            <w:tcW w:w="3118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Nussbaum </w:t>
            </w: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κ.α.</w:t>
            </w:r>
          </w:p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ISBN </w:t>
            </w: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9789604890620</w:t>
            </w:r>
          </w:p>
        </w:tc>
        <w:tc>
          <w:tcPr>
            <w:tcW w:w="3260" w:type="dxa"/>
            <w:vAlign w:val="center"/>
          </w:tcPr>
          <w:p w:rsidR="00052396" w:rsidRPr="00892DBB" w:rsidRDefault="00052396" w:rsidP="00052396">
            <w:pPr>
              <w:spacing w:before="40" w:after="40" w:line="288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892DBB">
              <w:rPr>
                <w:rFonts w:asciiTheme="minorHAnsi" w:hAnsiTheme="minorHAnsi" w:cstheme="minorHAnsi"/>
                <w:sz w:val="18"/>
                <w:szCs w:val="16"/>
              </w:rPr>
              <w:t>Πασχαλίδης</w:t>
            </w:r>
          </w:p>
        </w:tc>
      </w:tr>
    </w:tbl>
    <w:p w:rsidR="008C3A86" w:rsidRPr="00892DBB" w:rsidRDefault="008C3A86" w:rsidP="008C3A86">
      <w:pPr>
        <w:tabs>
          <w:tab w:val="left" w:pos="1520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9056D6" w:rsidRPr="00892DBB" w:rsidRDefault="00112C5A" w:rsidP="00112C5A">
      <w:pPr>
        <w:tabs>
          <w:tab w:val="left" w:pos="1520"/>
        </w:tabs>
        <w:jc w:val="both"/>
        <w:rPr>
          <w:rFonts w:asciiTheme="minorHAnsi" w:hAnsiTheme="minorHAnsi" w:cstheme="minorHAnsi"/>
          <w:b/>
          <w:lang w:val="en-US"/>
        </w:rPr>
      </w:pPr>
      <w:r w:rsidRPr="00892DBB">
        <w:rPr>
          <w:rFonts w:asciiTheme="minorHAnsi" w:hAnsiTheme="minorHAnsi" w:cstheme="minorHAnsi"/>
          <w:b/>
          <w:lang w:val="en-US"/>
        </w:rPr>
        <w:t xml:space="preserve"> </w:t>
      </w:r>
    </w:p>
    <w:sectPr w:rsidR="009056D6" w:rsidRPr="00892DBB" w:rsidSect="009056D6">
      <w:pgSz w:w="11906" w:h="16838"/>
      <w:pgMar w:top="1440" w:right="1416" w:bottom="107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7AE353"/>
    <w:multiLevelType w:val="hybridMultilevel"/>
    <w:tmpl w:val="36E982C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F3109B"/>
    <w:multiLevelType w:val="hybridMultilevel"/>
    <w:tmpl w:val="08108A00"/>
    <w:lvl w:ilvl="0" w:tplc="CE58B136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10FA70B6"/>
    <w:multiLevelType w:val="hybridMultilevel"/>
    <w:tmpl w:val="93A4A458"/>
    <w:lvl w:ilvl="0" w:tplc="56021C6A">
      <w:numFmt w:val="bullet"/>
      <w:lvlText w:val="-"/>
      <w:lvlJc w:val="left"/>
      <w:pPr>
        <w:tabs>
          <w:tab w:val="num" w:pos="2659"/>
        </w:tabs>
        <w:ind w:left="265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6934B74"/>
    <w:multiLevelType w:val="singleLevel"/>
    <w:tmpl w:val="56021C6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4">
    <w:nsid w:val="201A4AE7"/>
    <w:multiLevelType w:val="singleLevel"/>
    <w:tmpl w:val="56021C6A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5">
    <w:nsid w:val="339A5B3C"/>
    <w:multiLevelType w:val="multilevel"/>
    <w:tmpl w:val="8EA00B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232CAE"/>
    <w:multiLevelType w:val="hybridMultilevel"/>
    <w:tmpl w:val="9C063162"/>
    <w:lvl w:ilvl="0" w:tplc="CE58B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20B6B"/>
    <w:rsid w:val="00052396"/>
    <w:rsid w:val="000C43D7"/>
    <w:rsid w:val="000D0F54"/>
    <w:rsid w:val="000E4445"/>
    <w:rsid w:val="000F1259"/>
    <w:rsid w:val="00112C5A"/>
    <w:rsid w:val="00170225"/>
    <w:rsid w:val="00171151"/>
    <w:rsid w:val="00217BDF"/>
    <w:rsid w:val="00266935"/>
    <w:rsid w:val="00270459"/>
    <w:rsid w:val="002C66BA"/>
    <w:rsid w:val="003A5EC6"/>
    <w:rsid w:val="004816C9"/>
    <w:rsid w:val="00490631"/>
    <w:rsid w:val="004A4650"/>
    <w:rsid w:val="004B0A0D"/>
    <w:rsid w:val="00566BBD"/>
    <w:rsid w:val="00575261"/>
    <w:rsid w:val="005A5B98"/>
    <w:rsid w:val="005D3814"/>
    <w:rsid w:val="0061308B"/>
    <w:rsid w:val="00614AD5"/>
    <w:rsid w:val="006912B0"/>
    <w:rsid w:val="00692F32"/>
    <w:rsid w:val="00697853"/>
    <w:rsid w:val="006D2929"/>
    <w:rsid w:val="00702D03"/>
    <w:rsid w:val="00720B6B"/>
    <w:rsid w:val="00752E8A"/>
    <w:rsid w:val="007B5E57"/>
    <w:rsid w:val="00800F0A"/>
    <w:rsid w:val="00813117"/>
    <w:rsid w:val="0087488E"/>
    <w:rsid w:val="00892DBB"/>
    <w:rsid w:val="008C3A86"/>
    <w:rsid w:val="008E24ED"/>
    <w:rsid w:val="009056D6"/>
    <w:rsid w:val="0093622E"/>
    <w:rsid w:val="00940ACC"/>
    <w:rsid w:val="009878DD"/>
    <w:rsid w:val="009C2040"/>
    <w:rsid w:val="009C6B59"/>
    <w:rsid w:val="009F0ACD"/>
    <w:rsid w:val="009F17BF"/>
    <w:rsid w:val="00A0380F"/>
    <w:rsid w:val="00B17B05"/>
    <w:rsid w:val="00B37241"/>
    <w:rsid w:val="00B552ED"/>
    <w:rsid w:val="00B60763"/>
    <w:rsid w:val="00B65FE6"/>
    <w:rsid w:val="00B900E3"/>
    <w:rsid w:val="00C843C2"/>
    <w:rsid w:val="00D4460B"/>
    <w:rsid w:val="00E451DD"/>
    <w:rsid w:val="00E77124"/>
    <w:rsid w:val="00EA16F1"/>
    <w:rsid w:val="00EA4F3A"/>
    <w:rsid w:val="00EC7212"/>
    <w:rsid w:val="00F23F6B"/>
    <w:rsid w:val="00F67990"/>
    <w:rsid w:val="00FB59E9"/>
    <w:rsid w:val="00FC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F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4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02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F5E7-4CED-44E9-8805-3F0A3539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IATPIKH ΦYΣIKH</vt:lpstr>
    </vt:vector>
  </TitlesOfParts>
  <Company>Πανεπιστήμιο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IATPIKH ΦYΣIKH</dc:title>
  <dc:creator>irini</dc:creator>
  <cp:lastModifiedBy>Irini</cp:lastModifiedBy>
  <cp:revision>5</cp:revision>
  <cp:lastPrinted>2014-05-20T06:36:00Z</cp:lastPrinted>
  <dcterms:created xsi:type="dcterms:W3CDTF">2015-05-11T08:52:00Z</dcterms:created>
  <dcterms:modified xsi:type="dcterms:W3CDTF">2015-05-12T12:13:00Z</dcterms:modified>
</cp:coreProperties>
</file>